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45" w:rsidRDefault="00520E45" w:rsidP="00520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E45" w:rsidRPr="00EA0546" w:rsidRDefault="00520E45" w:rsidP="00520E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/>
          <w:b/>
          <w:sz w:val="28"/>
          <w:szCs w:val="28"/>
        </w:rPr>
        <w:t>73</w:t>
      </w:r>
    </w:p>
    <w:p w:rsidR="00520E45" w:rsidRPr="00EA0546" w:rsidRDefault="00520E45" w:rsidP="00520E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Pr="00EA0546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EA0546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у</w:t>
      </w:r>
      <w:r w:rsidRPr="00EA0546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Развитие жилищно-коммунального хозяйства и повышение энергетической эффективности в городском округе Красноуральск</w:t>
      </w:r>
      <w:r w:rsidRPr="00EA0546">
        <w:rPr>
          <w:rFonts w:ascii="Times New Roman" w:hAnsi="Times New Roman"/>
          <w:b/>
          <w:sz w:val="28"/>
          <w:szCs w:val="28"/>
        </w:rPr>
        <w:t xml:space="preserve"> на 2019-2024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20E45" w:rsidRPr="00EA0546" w:rsidRDefault="00520E45" w:rsidP="00520E4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20E45" w:rsidRPr="00EA0546" w:rsidRDefault="00520E45" w:rsidP="00520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 xml:space="preserve">городской округ Красноуральск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15 августа</w:t>
      </w:r>
      <w:r w:rsidRPr="00EA054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A0546">
        <w:rPr>
          <w:rFonts w:ascii="Times New Roman" w:hAnsi="Times New Roman"/>
          <w:sz w:val="28"/>
          <w:szCs w:val="28"/>
        </w:rPr>
        <w:t xml:space="preserve"> года</w:t>
      </w:r>
    </w:p>
    <w:p w:rsidR="00520E45" w:rsidRPr="00EA0546" w:rsidRDefault="00520E45" w:rsidP="00520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0E45" w:rsidRPr="00EA0546" w:rsidRDefault="00520E45" w:rsidP="00520E4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EA0546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520E45" w:rsidRPr="005B3371" w:rsidRDefault="00520E45" w:rsidP="00520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>1. Письмо администрации городского округа Кр</w:t>
      </w:r>
      <w:r>
        <w:rPr>
          <w:rFonts w:ascii="Times New Roman" w:hAnsi="Times New Roman"/>
          <w:sz w:val="28"/>
          <w:szCs w:val="28"/>
        </w:rPr>
        <w:t>асноуральск от 01.08.</w:t>
      </w:r>
      <w:r w:rsidRPr="005B337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B337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4305</w:t>
      </w:r>
      <w:r w:rsidRPr="005B3371">
        <w:rPr>
          <w:rFonts w:ascii="Times New Roman" w:hAnsi="Times New Roman"/>
          <w:sz w:val="28"/>
          <w:szCs w:val="28"/>
        </w:rPr>
        <w:t xml:space="preserve"> – на 1 листе.</w:t>
      </w:r>
    </w:p>
    <w:p w:rsidR="00520E45" w:rsidRPr="00DE4AA4" w:rsidRDefault="00520E45" w:rsidP="00520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</w:t>
      </w:r>
      <w:r w:rsidRPr="004A0914">
        <w:rPr>
          <w:rFonts w:ascii="Times New Roman" w:hAnsi="Times New Roman"/>
          <w:sz w:val="28"/>
          <w:szCs w:val="28"/>
        </w:rPr>
        <w:t>О внесении изменений в муниципальную программу «Р</w:t>
      </w:r>
      <w:r w:rsidRPr="00406D05">
        <w:rPr>
          <w:rFonts w:ascii="Times New Roman" w:hAnsi="Times New Roman"/>
          <w:sz w:val="28"/>
          <w:szCs w:val="28"/>
        </w:rPr>
        <w:t>азвитие жилищно-коммунального хозяйства и повышение энергетической эффективности в городском округе Красноуральск на 2019-2024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AA4">
        <w:rPr>
          <w:rFonts w:ascii="Times New Roman" w:hAnsi="Times New Roman"/>
          <w:sz w:val="28"/>
          <w:szCs w:val="28"/>
        </w:rPr>
        <w:t xml:space="preserve">– на </w:t>
      </w:r>
      <w:r>
        <w:rPr>
          <w:rFonts w:ascii="Times New Roman" w:hAnsi="Times New Roman"/>
          <w:sz w:val="28"/>
          <w:szCs w:val="28"/>
        </w:rPr>
        <w:t>34</w:t>
      </w:r>
      <w:r w:rsidRPr="00DE4AA4">
        <w:rPr>
          <w:rFonts w:ascii="Times New Roman" w:hAnsi="Times New Roman"/>
          <w:sz w:val="28"/>
          <w:szCs w:val="28"/>
        </w:rPr>
        <w:t xml:space="preserve"> листах.</w:t>
      </w:r>
    </w:p>
    <w:p w:rsidR="00520E45" w:rsidRPr="005533A4" w:rsidRDefault="00520E45" w:rsidP="00520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 xml:space="preserve">3. </w:t>
      </w:r>
      <w:r w:rsidRPr="005533A4">
        <w:rPr>
          <w:rFonts w:ascii="Times New Roman" w:hAnsi="Times New Roman"/>
          <w:sz w:val="28"/>
          <w:szCs w:val="28"/>
        </w:rPr>
        <w:t xml:space="preserve">Пояснительная записка – </w:t>
      </w:r>
      <w:r>
        <w:rPr>
          <w:rFonts w:ascii="Times New Roman" w:hAnsi="Times New Roman"/>
          <w:sz w:val="28"/>
          <w:szCs w:val="28"/>
        </w:rPr>
        <w:t>отсутствует</w:t>
      </w:r>
      <w:r w:rsidRPr="005533A4">
        <w:rPr>
          <w:rFonts w:ascii="Times New Roman" w:hAnsi="Times New Roman"/>
          <w:sz w:val="28"/>
          <w:szCs w:val="28"/>
        </w:rPr>
        <w:t>.</w:t>
      </w:r>
    </w:p>
    <w:p w:rsidR="00520E45" w:rsidRPr="005533A4" w:rsidRDefault="00520E45" w:rsidP="00520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3A4">
        <w:rPr>
          <w:rFonts w:ascii="Times New Roman" w:hAnsi="Times New Roman"/>
          <w:sz w:val="28"/>
          <w:szCs w:val="28"/>
        </w:rPr>
        <w:t xml:space="preserve">4. Финансово-экономическое обоснование к Проекту – </w:t>
      </w:r>
      <w:r>
        <w:rPr>
          <w:rFonts w:ascii="Times New Roman" w:hAnsi="Times New Roman"/>
          <w:sz w:val="28"/>
          <w:szCs w:val="28"/>
        </w:rPr>
        <w:t>на 3 листах</w:t>
      </w:r>
      <w:r w:rsidRPr="005533A4">
        <w:rPr>
          <w:rFonts w:ascii="Times New Roman" w:hAnsi="Times New Roman"/>
          <w:sz w:val="28"/>
          <w:szCs w:val="28"/>
        </w:rPr>
        <w:t>.</w:t>
      </w:r>
    </w:p>
    <w:p w:rsidR="00520E45" w:rsidRPr="0002479D" w:rsidRDefault="00520E45" w:rsidP="00520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Справочный материал – </w:t>
      </w:r>
      <w:r w:rsidRPr="0002479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64</w:t>
      </w:r>
      <w:r w:rsidRPr="0002479D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ах</w:t>
      </w:r>
      <w:r w:rsidRPr="0002479D">
        <w:rPr>
          <w:rFonts w:ascii="Times New Roman" w:hAnsi="Times New Roman"/>
          <w:sz w:val="28"/>
          <w:szCs w:val="28"/>
        </w:rPr>
        <w:t>.</w:t>
      </w:r>
    </w:p>
    <w:p w:rsidR="00520E45" w:rsidRPr="005336A7" w:rsidRDefault="00520E45" w:rsidP="00520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r w:rsidRPr="005336A7">
        <w:rPr>
          <w:rFonts w:ascii="Times New Roman" w:hAnsi="Times New Roman"/>
          <w:b/>
          <w:i/>
          <w:sz w:val="28"/>
          <w:szCs w:val="28"/>
        </w:rPr>
        <w:t>орган:</w:t>
      </w:r>
      <w:r w:rsidRPr="00533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</w:t>
      </w:r>
      <w:r w:rsidRPr="00533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5336A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336A7">
        <w:rPr>
          <w:rFonts w:ascii="Times New Roman" w:hAnsi="Times New Roman"/>
          <w:sz w:val="28"/>
          <w:szCs w:val="28"/>
        </w:rPr>
        <w:t xml:space="preserve"> года.</w:t>
      </w:r>
    </w:p>
    <w:p w:rsidR="00520E45" w:rsidRPr="00EA0546" w:rsidRDefault="00520E45" w:rsidP="00520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EA0546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520E45" w:rsidRDefault="00520E45" w:rsidP="00520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4A091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4A0914">
        <w:rPr>
          <w:rFonts w:ascii="Times New Roman" w:hAnsi="Times New Roman"/>
          <w:bCs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в целях обеспечения своевременной и качественной подготовки проекта бюджета городского округа Красноуральск на 2020 год и плановый период 2021 и 2022 годов.</w:t>
      </w:r>
    </w:p>
    <w:p w:rsidR="00520E45" w:rsidRPr="004A0914" w:rsidRDefault="00520E45" w:rsidP="00520E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4A0914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пункт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18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с учетом требований Стандарта внешнего муниципального финансового контроля «Финансово-экономическая экспертиза проектов муниципальных программ», утвержденного распоряжением Контрольного органа городского округа Красноуральск от 09.11.2015 № 38 (с изменениями)</w:t>
      </w:r>
      <w:r w:rsidRPr="004A0914">
        <w:rPr>
          <w:rFonts w:ascii="Times New Roman" w:hAnsi="Times New Roman"/>
          <w:bCs/>
          <w:sz w:val="28"/>
          <w:szCs w:val="28"/>
        </w:rPr>
        <w:t>.</w:t>
      </w:r>
    </w:p>
    <w:p w:rsidR="00520E45" w:rsidRPr="004A0914" w:rsidRDefault="00520E45" w:rsidP="00520E4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20E45" w:rsidRPr="004A0914" w:rsidRDefault="00520E45" w:rsidP="00520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914">
        <w:rPr>
          <w:rFonts w:ascii="Times New Roman" w:hAnsi="Times New Roman"/>
          <w:sz w:val="28"/>
          <w:szCs w:val="28"/>
        </w:rPr>
        <w:lastRenderedPageBreak/>
        <w:t>Выводы по результатам настоящей экспертизы Проекта сформированы на основании представленных ответственным исполнителем документов.</w:t>
      </w:r>
    </w:p>
    <w:p w:rsidR="00520E45" w:rsidRDefault="00520E45" w:rsidP="00520E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0E45" w:rsidRPr="00EA0546" w:rsidRDefault="00520E45" w:rsidP="00520E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520E45" w:rsidRPr="00A77644" w:rsidRDefault="00520E45" w:rsidP="00520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 xml:space="preserve">1. </w:t>
      </w:r>
      <w:r w:rsidRPr="00A77644">
        <w:rPr>
          <w:rFonts w:ascii="Times New Roman" w:hAnsi="Times New Roman"/>
          <w:sz w:val="28"/>
          <w:szCs w:val="28"/>
        </w:rPr>
        <w:t>Муниципальная программа «Развитие жилищно-коммунального хозяйства и повышение энергетической эффективности в городском округе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A77644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A77644">
        <w:rPr>
          <w:rFonts w:ascii="Times New Roman" w:hAnsi="Times New Roman"/>
          <w:sz w:val="28"/>
          <w:szCs w:val="28"/>
        </w:rPr>
        <w:t xml:space="preserve"> годы», утверждена постановлением 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>09</w:t>
      </w:r>
      <w:r w:rsidRPr="00A776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A7764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A7764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1377</w:t>
      </w:r>
      <w:r w:rsidRPr="00A77644">
        <w:rPr>
          <w:rFonts w:ascii="Times New Roman" w:hAnsi="Times New Roman"/>
          <w:sz w:val="28"/>
          <w:szCs w:val="28"/>
        </w:rPr>
        <w:t xml:space="preserve"> (</w:t>
      </w:r>
      <w:r w:rsidRPr="00B20486">
        <w:rPr>
          <w:rFonts w:ascii="Times New Roman" w:hAnsi="Times New Roman"/>
          <w:sz w:val="28"/>
          <w:szCs w:val="28"/>
        </w:rPr>
        <w:t xml:space="preserve">в редакции от </w:t>
      </w:r>
      <w:r>
        <w:rPr>
          <w:rFonts w:ascii="Times New Roman" w:hAnsi="Times New Roman"/>
          <w:sz w:val="28"/>
          <w:szCs w:val="28"/>
        </w:rPr>
        <w:t>17</w:t>
      </w:r>
      <w:r w:rsidRPr="00B2048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 xml:space="preserve">7.2019 № 938, </w:t>
      </w:r>
      <w:r w:rsidRPr="00A77644">
        <w:rPr>
          <w:rFonts w:ascii="Times New Roman" w:hAnsi="Times New Roman"/>
          <w:sz w:val="28"/>
          <w:szCs w:val="28"/>
        </w:rPr>
        <w:t>далее - Программа).</w:t>
      </w:r>
    </w:p>
    <w:p w:rsidR="00520E45" w:rsidRPr="00A77644" w:rsidRDefault="00520E45" w:rsidP="00520E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0E45" w:rsidRPr="003C0598" w:rsidRDefault="00520E45" w:rsidP="00520E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A7764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C0598">
        <w:rPr>
          <w:rFonts w:ascii="Times New Roman" w:hAnsi="Times New Roman"/>
          <w:bCs/>
          <w:sz w:val="28"/>
          <w:szCs w:val="28"/>
        </w:rPr>
        <w:t>Согласно пояснительной записке и предоставленному справочному материалу, изменения в Программу в 2020 году внесены в целях обеспечения своевременной и качественной подготовки проекта бюджета городского Красноуральск на 2020 год и плановый период 2021 и 2022 годов в соответствии со статьей 179 Бюджетного кодекса Российской Федерации и</w:t>
      </w:r>
      <w:r w:rsidRPr="003C059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3C0598">
        <w:rPr>
          <w:rFonts w:ascii="Times New Roman" w:hAnsi="Times New Roman"/>
          <w:bCs/>
          <w:sz w:val="28"/>
          <w:szCs w:val="28"/>
        </w:rPr>
        <w:t>Постановления администрации городского округа Красноуральск от 07.06.2019 № 750 «О порядке и сроках составления проекта бюджета городского округа Красноуральск на 2020 год и плановый период 2021 и 2022 годов» (далее – Постановление № 750).</w:t>
      </w:r>
    </w:p>
    <w:p w:rsidR="00520E45" w:rsidRPr="00553070" w:rsidRDefault="00520E45" w:rsidP="00520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53070">
        <w:rPr>
          <w:rFonts w:ascii="Times New Roman" w:hAnsi="Times New Roman"/>
          <w:b/>
          <w:sz w:val="28"/>
          <w:szCs w:val="28"/>
        </w:rPr>
        <w:t>.</w:t>
      </w:r>
      <w:r w:rsidRPr="00553070">
        <w:rPr>
          <w:rFonts w:ascii="Times New Roman" w:hAnsi="Times New Roman"/>
          <w:sz w:val="28"/>
          <w:szCs w:val="28"/>
        </w:rPr>
        <w:t xml:space="preserve"> Проектом предлагается увеличить объемы финансирования Программы на </w:t>
      </w:r>
      <w:r>
        <w:rPr>
          <w:rFonts w:ascii="Times New Roman" w:hAnsi="Times New Roman"/>
          <w:sz w:val="28"/>
          <w:szCs w:val="28"/>
        </w:rPr>
        <w:t>4 165 829,76</w:t>
      </w:r>
      <w:r w:rsidRPr="00553070">
        <w:rPr>
          <w:rFonts w:ascii="Times New Roman" w:hAnsi="Times New Roman"/>
          <w:sz w:val="28"/>
          <w:szCs w:val="28"/>
        </w:rPr>
        <w:t xml:space="preserve"> рублей.</w:t>
      </w:r>
    </w:p>
    <w:p w:rsidR="00520E45" w:rsidRPr="00553070" w:rsidRDefault="00520E45" w:rsidP="00520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 xml:space="preserve">В результате вносимых изменений общий объем финансирования Программы составит </w:t>
      </w:r>
      <w:r>
        <w:rPr>
          <w:rFonts w:ascii="Times New Roman" w:hAnsi="Times New Roman"/>
          <w:sz w:val="28"/>
          <w:szCs w:val="28"/>
        </w:rPr>
        <w:t>468 230 748,79</w:t>
      </w:r>
      <w:r w:rsidRPr="00553070">
        <w:rPr>
          <w:rFonts w:ascii="Times New Roman" w:hAnsi="Times New Roman"/>
          <w:sz w:val="28"/>
          <w:szCs w:val="28"/>
        </w:rPr>
        <w:t xml:space="preserve"> рублей в том числе:</w:t>
      </w:r>
    </w:p>
    <w:p w:rsidR="00520E45" w:rsidRPr="00553070" w:rsidRDefault="00520E45" w:rsidP="00520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>- средства областного бюджета – 1</w:t>
      </w:r>
      <w:r>
        <w:rPr>
          <w:rFonts w:ascii="Times New Roman" w:hAnsi="Times New Roman"/>
          <w:sz w:val="28"/>
          <w:szCs w:val="28"/>
        </w:rPr>
        <w:t>00</w:t>
      </w:r>
      <w:r w:rsidRPr="0055307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682 591,88</w:t>
      </w:r>
      <w:r w:rsidRPr="00553070">
        <w:rPr>
          <w:rFonts w:ascii="Times New Roman" w:hAnsi="Times New Roman"/>
          <w:sz w:val="28"/>
          <w:szCs w:val="28"/>
        </w:rPr>
        <w:t xml:space="preserve"> рублей; </w:t>
      </w:r>
    </w:p>
    <w:p w:rsidR="00520E45" w:rsidRPr="00553070" w:rsidRDefault="00520E45" w:rsidP="00520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 xml:space="preserve">- средства местного бюджета – </w:t>
      </w:r>
      <w:r>
        <w:rPr>
          <w:rFonts w:ascii="Times New Roman" w:hAnsi="Times New Roman"/>
          <w:sz w:val="28"/>
          <w:szCs w:val="28"/>
        </w:rPr>
        <w:t>367 548 156,91 рублей.</w:t>
      </w:r>
    </w:p>
    <w:p w:rsidR="00520E45" w:rsidRPr="00553070" w:rsidRDefault="00520E45" w:rsidP="00520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>Распределение средств по годам реализации программы выглядит следующим образом:</w:t>
      </w:r>
    </w:p>
    <w:p w:rsidR="00520E45" w:rsidRPr="00141ED4" w:rsidRDefault="00520E45" w:rsidP="00520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- 2019 год – </w:t>
      </w:r>
      <w:r>
        <w:rPr>
          <w:rFonts w:ascii="Times New Roman" w:hAnsi="Times New Roman"/>
          <w:sz w:val="28"/>
          <w:szCs w:val="28"/>
        </w:rPr>
        <w:t>244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034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248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20</w:t>
      </w:r>
      <w:r w:rsidRPr="00141ED4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141ED4">
        <w:rPr>
          <w:rFonts w:ascii="Times New Roman" w:hAnsi="Times New Roman"/>
          <w:sz w:val="28"/>
          <w:szCs w:val="28"/>
        </w:rPr>
        <w:t>;</w:t>
      </w:r>
    </w:p>
    <w:p w:rsidR="00520E45" w:rsidRPr="00141ED4" w:rsidRDefault="00520E45" w:rsidP="00520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- 2020 год – </w:t>
      </w:r>
      <w:r>
        <w:rPr>
          <w:rFonts w:ascii="Times New Roman" w:hAnsi="Times New Roman"/>
          <w:sz w:val="28"/>
          <w:szCs w:val="28"/>
        </w:rPr>
        <w:t>80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154 640,82 </w:t>
      </w:r>
      <w:r w:rsidRPr="00141ED4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(увеличение на 4 165 829,76 рублей)</w:t>
      </w:r>
      <w:r w:rsidRPr="00141ED4">
        <w:rPr>
          <w:rFonts w:ascii="Times New Roman" w:hAnsi="Times New Roman"/>
          <w:sz w:val="28"/>
          <w:szCs w:val="28"/>
        </w:rPr>
        <w:t>;</w:t>
      </w:r>
    </w:p>
    <w:p w:rsidR="00520E45" w:rsidRPr="00141ED4" w:rsidRDefault="00520E45" w:rsidP="00520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- 2021 год – </w:t>
      </w:r>
      <w:r>
        <w:rPr>
          <w:rFonts w:ascii="Times New Roman" w:hAnsi="Times New Roman"/>
          <w:sz w:val="28"/>
          <w:szCs w:val="28"/>
        </w:rPr>
        <w:t>38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673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614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63</w:t>
      </w:r>
      <w:r w:rsidRPr="00141ED4">
        <w:rPr>
          <w:rFonts w:ascii="Times New Roman" w:hAnsi="Times New Roman"/>
          <w:sz w:val="28"/>
          <w:szCs w:val="28"/>
        </w:rPr>
        <w:t xml:space="preserve"> рублей;</w:t>
      </w:r>
    </w:p>
    <w:p w:rsidR="00520E45" w:rsidRPr="00141ED4" w:rsidRDefault="00520E45" w:rsidP="00520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- 2022 год – 66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920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995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56</w:t>
      </w:r>
      <w:r w:rsidRPr="00141ED4">
        <w:rPr>
          <w:rFonts w:ascii="Times New Roman" w:hAnsi="Times New Roman"/>
          <w:sz w:val="28"/>
          <w:szCs w:val="28"/>
        </w:rPr>
        <w:t xml:space="preserve"> рублей;</w:t>
      </w:r>
    </w:p>
    <w:p w:rsidR="00520E45" w:rsidRPr="00141ED4" w:rsidRDefault="00520E45" w:rsidP="00520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- 2023 год – 2</w:t>
      </w:r>
      <w:r>
        <w:rPr>
          <w:rFonts w:ascii="Times New Roman" w:hAnsi="Times New Roman"/>
          <w:sz w:val="28"/>
          <w:szCs w:val="28"/>
        </w:rPr>
        <w:t>9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223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624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79</w:t>
      </w:r>
      <w:r w:rsidRPr="00141ED4">
        <w:rPr>
          <w:rFonts w:ascii="Times New Roman" w:hAnsi="Times New Roman"/>
          <w:sz w:val="28"/>
          <w:szCs w:val="28"/>
        </w:rPr>
        <w:t xml:space="preserve"> рублей;</w:t>
      </w:r>
    </w:p>
    <w:p w:rsidR="00520E45" w:rsidRDefault="00520E45" w:rsidP="00520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- 2024 год – 2</w:t>
      </w:r>
      <w:r>
        <w:rPr>
          <w:rFonts w:ascii="Times New Roman" w:hAnsi="Times New Roman"/>
          <w:sz w:val="28"/>
          <w:szCs w:val="28"/>
        </w:rPr>
        <w:t>9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223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624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79</w:t>
      </w:r>
      <w:r w:rsidRPr="00141ED4">
        <w:rPr>
          <w:rFonts w:ascii="Times New Roman" w:hAnsi="Times New Roman"/>
          <w:sz w:val="28"/>
          <w:szCs w:val="28"/>
        </w:rPr>
        <w:t xml:space="preserve"> рублей.</w:t>
      </w:r>
    </w:p>
    <w:p w:rsidR="00520E45" w:rsidRDefault="00520E45" w:rsidP="00520E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41ED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2A5E">
        <w:rPr>
          <w:rFonts w:ascii="Times New Roman" w:hAnsi="Times New Roman"/>
          <w:sz w:val="28"/>
          <w:szCs w:val="28"/>
        </w:rPr>
        <w:t xml:space="preserve">В Приложении </w:t>
      </w:r>
      <w:r w:rsidRPr="00AD2A5E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AD2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2020 году </w:t>
      </w:r>
      <w:r w:rsidRPr="00AD2A5E">
        <w:rPr>
          <w:rFonts w:ascii="Times New Roman" w:hAnsi="Times New Roman"/>
          <w:sz w:val="28"/>
          <w:szCs w:val="28"/>
        </w:rPr>
        <w:t>внесены следующие изменения</w:t>
      </w:r>
      <w:r>
        <w:rPr>
          <w:rFonts w:ascii="Times New Roman" w:hAnsi="Times New Roman"/>
          <w:sz w:val="28"/>
          <w:szCs w:val="28"/>
        </w:rPr>
        <w:t>.</w:t>
      </w:r>
    </w:p>
    <w:p w:rsidR="00520E45" w:rsidRPr="00C956DC" w:rsidRDefault="00520E45" w:rsidP="00520E4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bidi="en-US"/>
        </w:rPr>
      </w:pPr>
      <w:r w:rsidRPr="00954C9D">
        <w:rPr>
          <w:rFonts w:ascii="Times New Roman" w:hAnsi="Times New Roman"/>
          <w:b/>
          <w:sz w:val="28"/>
          <w:szCs w:val="28"/>
        </w:rPr>
        <w:t xml:space="preserve">Мероприятие </w:t>
      </w:r>
      <w:r>
        <w:rPr>
          <w:rFonts w:ascii="Times New Roman" w:hAnsi="Times New Roman"/>
          <w:b/>
          <w:sz w:val="28"/>
          <w:szCs w:val="28"/>
        </w:rPr>
        <w:t>1</w:t>
      </w:r>
      <w:r w:rsidRPr="00954C9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954C9D">
        <w:rPr>
          <w:rFonts w:ascii="Times New Roman" w:hAnsi="Times New Roman"/>
          <w:b/>
          <w:sz w:val="28"/>
          <w:szCs w:val="28"/>
        </w:rPr>
        <w:t>.</w:t>
      </w:r>
      <w:r w:rsidRPr="00954C9D">
        <w:rPr>
          <w:rFonts w:ascii="Times New Roman" w:hAnsi="Times New Roman"/>
          <w:sz w:val="28"/>
          <w:szCs w:val="28"/>
        </w:rPr>
        <w:t xml:space="preserve"> «</w:t>
      </w:r>
      <w:r w:rsidRPr="00C956DC">
        <w:rPr>
          <w:rFonts w:ascii="Times New Roman" w:hAnsi="Times New Roman"/>
          <w:sz w:val="28"/>
          <w:szCs w:val="28"/>
        </w:rPr>
        <w:t>Приобретение материалов для реконструкции уличных водопроводных и канализационных сетей</w:t>
      </w:r>
      <w:r w:rsidRPr="00954C9D">
        <w:rPr>
          <w:rFonts w:ascii="Times New Roman" w:hAnsi="Times New Roman"/>
          <w:sz w:val="28"/>
          <w:szCs w:val="28"/>
        </w:rPr>
        <w:t>» - у</w:t>
      </w:r>
      <w:r>
        <w:rPr>
          <w:rFonts w:ascii="Times New Roman" w:hAnsi="Times New Roman"/>
          <w:sz w:val="28"/>
          <w:szCs w:val="28"/>
        </w:rPr>
        <w:t>меньшен</w:t>
      </w:r>
      <w:r w:rsidRPr="00954C9D">
        <w:rPr>
          <w:rFonts w:ascii="Times New Roman" w:hAnsi="Times New Roman"/>
          <w:sz w:val="28"/>
          <w:szCs w:val="28"/>
        </w:rPr>
        <w:t xml:space="preserve"> объем финансирования</w:t>
      </w:r>
      <w:r>
        <w:rPr>
          <w:rFonts w:ascii="Times New Roman" w:hAnsi="Times New Roman"/>
          <w:sz w:val="28"/>
          <w:szCs w:val="28"/>
        </w:rPr>
        <w:t xml:space="preserve"> за счет средств местного бюджета на 1 000 000,00</w:t>
      </w:r>
      <w:r w:rsidRPr="00C956DC">
        <w:rPr>
          <w:rFonts w:ascii="Times New Roman" w:hAnsi="Times New Roman"/>
          <w:sz w:val="28"/>
          <w:szCs w:val="28"/>
        </w:rPr>
        <w:t xml:space="preserve"> рублей.</w:t>
      </w:r>
    </w:p>
    <w:p w:rsidR="00520E45" w:rsidRPr="00C956DC" w:rsidRDefault="00520E45" w:rsidP="00520E4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bidi="en-US"/>
        </w:rPr>
      </w:pPr>
      <w:r w:rsidRPr="00954C9D">
        <w:rPr>
          <w:rFonts w:ascii="Times New Roman" w:hAnsi="Times New Roman"/>
          <w:b/>
          <w:sz w:val="28"/>
          <w:szCs w:val="28"/>
        </w:rPr>
        <w:t xml:space="preserve">Мероприятие </w:t>
      </w:r>
      <w:r>
        <w:rPr>
          <w:rFonts w:ascii="Times New Roman" w:hAnsi="Times New Roman"/>
          <w:b/>
          <w:sz w:val="28"/>
          <w:szCs w:val="28"/>
        </w:rPr>
        <w:t>2</w:t>
      </w:r>
      <w:r w:rsidRPr="00954C9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954C9D">
        <w:rPr>
          <w:rFonts w:ascii="Times New Roman" w:hAnsi="Times New Roman"/>
          <w:b/>
          <w:sz w:val="28"/>
          <w:szCs w:val="28"/>
        </w:rPr>
        <w:t>.</w:t>
      </w:r>
      <w:r w:rsidRPr="00954C9D">
        <w:rPr>
          <w:rFonts w:ascii="Times New Roman" w:hAnsi="Times New Roman"/>
          <w:sz w:val="28"/>
          <w:szCs w:val="28"/>
        </w:rPr>
        <w:t xml:space="preserve"> «</w:t>
      </w:r>
      <w:r w:rsidRPr="00C956DC">
        <w:rPr>
          <w:rFonts w:ascii="Times New Roman" w:hAnsi="Times New Roman"/>
          <w:sz w:val="28"/>
          <w:szCs w:val="28"/>
        </w:rPr>
        <w:t>Выполнение работ по сносу объектов жилищного фонда, признанных аварийными</w:t>
      </w:r>
      <w:r w:rsidRPr="00954C9D">
        <w:rPr>
          <w:rFonts w:ascii="Times New Roman" w:hAnsi="Times New Roman"/>
          <w:sz w:val="28"/>
          <w:szCs w:val="28"/>
        </w:rPr>
        <w:t>» - у</w:t>
      </w:r>
      <w:r>
        <w:rPr>
          <w:rFonts w:ascii="Times New Roman" w:hAnsi="Times New Roman"/>
          <w:sz w:val="28"/>
          <w:szCs w:val="28"/>
        </w:rPr>
        <w:t>меньшен</w:t>
      </w:r>
      <w:r w:rsidRPr="00954C9D">
        <w:rPr>
          <w:rFonts w:ascii="Times New Roman" w:hAnsi="Times New Roman"/>
          <w:sz w:val="28"/>
          <w:szCs w:val="28"/>
        </w:rPr>
        <w:t xml:space="preserve"> объем финансирования</w:t>
      </w:r>
      <w:r>
        <w:rPr>
          <w:rFonts w:ascii="Times New Roman" w:hAnsi="Times New Roman"/>
          <w:sz w:val="28"/>
          <w:szCs w:val="28"/>
        </w:rPr>
        <w:t xml:space="preserve"> за счет средств местного бюджета на 500 000,00</w:t>
      </w:r>
      <w:r w:rsidRPr="00C956DC">
        <w:rPr>
          <w:rFonts w:ascii="Times New Roman" w:hAnsi="Times New Roman"/>
          <w:sz w:val="28"/>
          <w:szCs w:val="28"/>
        </w:rPr>
        <w:t xml:space="preserve"> рублей.</w:t>
      </w:r>
    </w:p>
    <w:p w:rsidR="00520E45" w:rsidRPr="00954C9D" w:rsidRDefault="00520E45" w:rsidP="00520E4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</w:rPr>
        <w:t>Мероприятие 5</w:t>
      </w:r>
      <w:r w:rsidRPr="00954C9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954C9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954C9D">
        <w:rPr>
          <w:rFonts w:ascii="Times New Roman" w:hAnsi="Times New Roman"/>
          <w:sz w:val="28"/>
          <w:szCs w:val="28"/>
        </w:rPr>
        <w:t>«</w:t>
      </w:r>
      <w:r w:rsidRPr="00C956DC">
        <w:rPr>
          <w:rFonts w:ascii="Times New Roman" w:hAnsi="Times New Roman"/>
          <w:sz w:val="28"/>
          <w:szCs w:val="28"/>
        </w:rPr>
        <w:t>Формирование кроны, спиливание тополей</w:t>
      </w:r>
      <w:r w:rsidRPr="00954C9D">
        <w:rPr>
          <w:rFonts w:ascii="Times New Roman" w:hAnsi="Times New Roman"/>
          <w:sz w:val="28"/>
          <w:szCs w:val="28"/>
        </w:rPr>
        <w:t>» - увеличен объем финансирования</w:t>
      </w:r>
      <w:r>
        <w:rPr>
          <w:rFonts w:ascii="Times New Roman" w:hAnsi="Times New Roman"/>
          <w:sz w:val="28"/>
          <w:szCs w:val="28"/>
        </w:rPr>
        <w:t xml:space="preserve"> за счет средств местного бюджета на 2 283 514</w:t>
      </w:r>
      <w:r w:rsidRPr="00954C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21</w:t>
      </w:r>
      <w:r w:rsidRPr="00954C9D">
        <w:rPr>
          <w:rFonts w:ascii="Times New Roman" w:hAnsi="Times New Roman"/>
          <w:sz w:val="28"/>
          <w:szCs w:val="28"/>
        </w:rPr>
        <w:t xml:space="preserve"> рублей.</w:t>
      </w:r>
    </w:p>
    <w:p w:rsidR="00520E45" w:rsidRDefault="00520E45" w:rsidP="00520E4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Мероприятие 5</w:t>
      </w:r>
      <w:r w:rsidRPr="004806C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4806C7">
        <w:rPr>
          <w:rFonts w:ascii="Times New Roman" w:hAnsi="Times New Roman"/>
          <w:b/>
          <w:sz w:val="28"/>
          <w:szCs w:val="28"/>
        </w:rPr>
        <w:t>.</w:t>
      </w:r>
      <w:r w:rsidRPr="004806C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Мероприятия по содержанию объектов благоустройства (содержание фонтана и сквера на площади Победы, 1; содержание сквера по ул. Ленина, 18; содержание сквера по ул. Ленина, 69а; содержание площадки по ул. </w:t>
      </w:r>
      <w:proofErr w:type="spellStart"/>
      <w:r>
        <w:rPr>
          <w:rFonts w:ascii="Times New Roman" w:hAnsi="Times New Roman"/>
          <w:sz w:val="28"/>
          <w:szCs w:val="28"/>
        </w:rPr>
        <w:t>И.Янкина</w:t>
      </w:r>
      <w:proofErr w:type="spellEnd"/>
      <w:r>
        <w:rPr>
          <w:rFonts w:ascii="Times New Roman" w:hAnsi="Times New Roman"/>
          <w:sz w:val="28"/>
          <w:szCs w:val="28"/>
        </w:rPr>
        <w:t>, 1,3,5; ул. Ленина,30,32,34; ул. Чернышевского, 3а,7,9; ремонт площади Победы)</w:t>
      </w:r>
      <w:r w:rsidRPr="004806C7">
        <w:rPr>
          <w:rFonts w:ascii="Times New Roman" w:hAnsi="Times New Roman"/>
          <w:sz w:val="28"/>
          <w:szCs w:val="28"/>
        </w:rPr>
        <w:t>»</w:t>
      </w:r>
      <w:r w:rsidRPr="004806C7">
        <w:rPr>
          <w:rFonts w:ascii="Times New Roman" w:hAnsi="Times New Roman"/>
          <w:b/>
          <w:sz w:val="28"/>
          <w:szCs w:val="28"/>
        </w:rPr>
        <w:t xml:space="preserve"> - </w:t>
      </w:r>
      <w:r w:rsidRPr="00120F4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величен</w:t>
      </w:r>
      <w:r w:rsidRPr="00120F45">
        <w:rPr>
          <w:rFonts w:ascii="Times New Roman" w:hAnsi="Times New Roman"/>
          <w:sz w:val="28"/>
          <w:szCs w:val="28"/>
        </w:rPr>
        <w:t xml:space="preserve"> </w:t>
      </w:r>
      <w:r w:rsidRPr="004806C7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фин</w:t>
      </w:r>
      <w:r w:rsidRPr="004806C7">
        <w:rPr>
          <w:rFonts w:ascii="Times New Roman" w:hAnsi="Times New Roman"/>
          <w:sz w:val="28"/>
          <w:szCs w:val="28"/>
        </w:rPr>
        <w:t>ансирования</w:t>
      </w:r>
      <w:r>
        <w:rPr>
          <w:rFonts w:ascii="Times New Roman" w:hAnsi="Times New Roman"/>
          <w:sz w:val="28"/>
          <w:szCs w:val="28"/>
        </w:rPr>
        <w:t xml:space="preserve"> за счет средств местного бюджета на 1 346 933,19 рублей. </w:t>
      </w:r>
    </w:p>
    <w:p w:rsidR="00520E45" w:rsidRDefault="00520E45" w:rsidP="00520E4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5</w:t>
      </w:r>
      <w:r w:rsidRPr="000F7D1C">
        <w:rPr>
          <w:rFonts w:ascii="Times New Roman" w:hAnsi="Times New Roman"/>
          <w:b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3CD">
        <w:rPr>
          <w:rFonts w:ascii="Times New Roman" w:hAnsi="Times New Roman"/>
          <w:sz w:val="28"/>
          <w:szCs w:val="28"/>
        </w:rPr>
        <w:t xml:space="preserve">«Организация и содержание мест захоронения» </w:t>
      </w:r>
      <w:r>
        <w:rPr>
          <w:rFonts w:ascii="Times New Roman" w:hAnsi="Times New Roman"/>
          <w:sz w:val="28"/>
          <w:szCs w:val="28"/>
        </w:rPr>
        <w:t>-</w:t>
      </w:r>
      <w:r w:rsidRPr="00E673CD">
        <w:rPr>
          <w:rFonts w:ascii="Times New Roman" w:hAnsi="Times New Roman"/>
          <w:sz w:val="28"/>
          <w:szCs w:val="28"/>
        </w:rPr>
        <w:t>увеличен объем финансирования</w:t>
      </w:r>
      <w:r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 w:rsidRPr="00E673C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1 616 503,12</w:t>
      </w:r>
      <w:r w:rsidRPr="00E673CD">
        <w:rPr>
          <w:rFonts w:ascii="Times New Roman" w:hAnsi="Times New Roman"/>
          <w:sz w:val="28"/>
          <w:szCs w:val="28"/>
        </w:rPr>
        <w:t xml:space="preserve">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0E45" w:rsidRDefault="00520E45" w:rsidP="00520E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5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5.1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3CD">
        <w:rPr>
          <w:rFonts w:ascii="Times New Roman" w:hAnsi="Times New Roman"/>
          <w:sz w:val="28"/>
          <w:szCs w:val="28"/>
        </w:rPr>
        <w:t>«</w:t>
      </w:r>
      <w:r w:rsidRPr="00981011">
        <w:rPr>
          <w:rFonts w:ascii="Times New Roman" w:hAnsi="Times New Roman"/>
          <w:sz w:val="28"/>
          <w:szCs w:val="28"/>
        </w:rPr>
        <w:t>Оплата за уличное освещение</w:t>
      </w:r>
      <w:r w:rsidRPr="00E673C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673CD">
        <w:rPr>
          <w:rFonts w:ascii="Times New Roman" w:hAnsi="Times New Roman"/>
          <w:sz w:val="28"/>
          <w:szCs w:val="28"/>
        </w:rPr>
        <w:t>увеличен объем финансирования</w:t>
      </w:r>
      <w:r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 w:rsidRPr="00E673C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1 699 542,36 </w:t>
      </w:r>
      <w:r w:rsidRPr="00E673CD">
        <w:rPr>
          <w:rFonts w:ascii="Times New Roman" w:hAnsi="Times New Roman"/>
          <w:sz w:val="28"/>
          <w:szCs w:val="28"/>
        </w:rPr>
        <w:t>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0E45" w:rsidRDefault="00520E45" w:rsidP="00520E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6D9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Мероприятие 5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5.2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3CD">
        <w:rPr>
          <w:rFonts w:ascii="Times New Roman" w:hAnsi="Times New Roman"/>
          <w:sz w:val="28"/>
          <w:szCs w:val="28"/>
        </w:rPr>
        <w:t>«</w:t>
      </w:r>
      <w:r w:rsidRPr="00981011">
        <w:rPr>
          <w:rFonts w:ascii="Times New Roman" w:hAnsi="Times New Roman"/>
          <w:sz w:val="28"/>
          <w:szCs w:val="28"/>
        </w:rPr>
        <w:t>Организация освещения улиц (техобслуживание уличного освещения)</w:t>
      </w:r>
      <w:r w:rsidRPr="00E673C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673CD">
        <w:rPr>
          <w:rFonts w:ascii="Times New Roman" w:hAnsi="Times New Roman"/>
          <w:sz w:val="28"/>
          <w:szCs w:val="28"/>
        </w:rPr>
        <w:t>увеличен объем финансирования</w:t>
      </w:r>
      <w:r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 w:rsidRPr="00E673C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299 041,20 </w:t>
      </w:r>
      <w:r w:rsidRPr="00E673CD">
        <w:rPr>
          <w:rFonts w:ascii="Times New Roman" w:hAnsi="Times New Roman"/>
          <w:sz w:val="28"/>
          <w:szCs w:val="28"/>
        </w:rPr>
        <w:t>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0E45" w:rsidRDefault="00520E45" w:rsidP="00520E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5.6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3CD">
        <w:rPr>
          <w:rFonts w:ascii="Times New Roman" w:hAnsi="Times New Roman"/>
          <w:sz w:val="28"/>
          <w:szCs w:val="28"/>
        </w:rPr>
        <w:t>«</w:t>
      </w:r>
      <w:r w:rsidRPr="00981011">
        <w:rPr>
          <w:rFonts w:ascii="Times New Roman" w:hAnsi="Times New Roman"/>
          <w:sz w:val="28"/>
          <w:szCs w:val="28"/>
        </w:rPr>
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</w:r>
      <w:r w:rsidRPr="00E673C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673C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меньшен</w:t>
      </w:r>
      <w:r w:rsidRPr="00E673CD">
        <w:rPr>
          <w:rFonts w:ascii="Times New Roman" w:hAnsi="Times New Roman"/>
          <w:sz w:val="28"/>
          <w:szCs w:val="28"/>
        </w:rPr>
        <w:t xml:space="preserve"> объем финансирования</w:t>
      </w:r>
      <w:r>
        <w:rPr>
          <w:rFonts w:ascii="Times New Roman" w:hAnsi="Times New Roman"/>
          <w:sz w:val="28"/>
          <w:szCs w:val="28"/>
        </w:rPr>
        <w:t xml:space="preserve"> за счет средств областного бюджета</w:t>
      </w:r>
      <w:r w:rsidRPr="00E673C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539 700,00 </w:t>
      </w:r>
      <w:r w:rsidRPr="00E673CD">
        <w:rPr>
          <w:rFonts w:ascii="Times New Roman" w:hAnsi="Times New Roman"/>
          <w:sz w:val="28"/>
          <w:szCs w:val="28"/>
        </w:rPr>
        <w:t>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0E45" w:rsidRDefault="00520E45" w:rsidP="00520E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6.1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3CD">
        <w:rPr>
          <w:rFonts w:ascii="Times New Roman" w:hAnsi="Times New Roman"/>
          <w:sz w:val="28"/>
          <w:szCs w:val="28"/>
        </w:rPr>
        <w:t>«</w:t>
      </w:r>
      <w:r w:rsidRPr="000410CD">
        <w:rPr>
          <w:rFonts w:ascii="Times New Roman" w:hAnsi="Times New Roman"/>
          <w:sz w:val="28"/>
          <w:szCs w:val="28"/>
        </w:rPr>
        <w:t>Финансовое обеспечение гарантий деятельности территориального общественного самоуправления при осуществлении своих полномочий</w:t>
      </w:r>
      <w:r w:rsidRPr="00E673C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673C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меньшен</w:t>
      </w:r>
      <w:r w:rsidRPr="00E673CD">
        <w:rPr>
          <w:rFonts w:ascii="Times New Roman" w:hAnsi="Times New Roman"/>
          <w:sz w:val="28"/>
          <w:szCs w:val="28"/>
        </w:rPr>
        <w:t xml:space="preserve"> объем финансирования</w:t>
      </w:r>
      <w:r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 w:rsidRPr="00E673C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1 204 908,00 </w:t>
      </w:r>
      <w:r w:rsidRPr="00E673CD">
        <w:rPr>
          <w:rFonts w:ascii="Times New Roman" w:hAnsi="Times New Roman"/>
          <w:sz w:val="28"/>
          <w:szCs w:val="28"/>
        </w:rPr>
        <w:t>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0E45" w:rsidRPr="000410CD" w:rsidRDefault="00520E45" w:rsidP="00520E4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0CD">
        <w:rPr>
          <w:rFonts w:ascii="Times New Roman" w:hAnsi="Times New Roman"/>
          <w:b/>
          <w:sz w:val="28"/>
          <w:szCs w:val="28"/>
        </w:rPr>
        <w:t xml:space="preserve">Мероприятие </w:t>
      </w:r>
      <w:r>
        <w:rPr>
          <w:rFonts w:ascii="Times New Roman" w:hAnsi="Times New Roman"/>
          <w:b/>
          <w:sz w:val="28"/>
          <w:szCs w:val="28"/>
        </w:rPr>
        <w:t>6</w:t>
      </w:r>
      <w:r w:rsidRPr="000410C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0410CD">
        <w:rPr>
          <w:rFonts w:ascii="Times New Roman" w:hAnsi="Times New Roman"/>
          <w:b/>
          <w:sz w:val="28"/>
          <w:szCs w:val="28"/>
        </w:rPr>
        <w:t>.</w:t>
      </w:r>
      <w:r w:rsidRPr="000410CD">
        <w:rPr>
          <w:rFonts w:ascii="Times New Roman" w:hAnsi="Times New Roman"/>
          <w:sz w:val="28"/>
          <w:szCs w:val="28"/>
        </w:rPr>
        <w:t xml:space="preserve"> «Увеличение количества источников нецентрализованного водоснабжения»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0CD">
        <w:rPr>
          <w:rFonts w:ascii="Times New Roman" w:hAnsi="Times New Roman"/>
          <w:sz w:val="28"/>
          <w:szCs w:val="28"/>
        </w:rPr>
        <w:t xml:space="preserve">уменьшен объем финансирования за счет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0410CD">
        <w:rPr>
          <w:rFonts w:ascii="Times New Roman" w:hAnsi="Times New Roman"/>
          <w:sz w:val="28"/>
          <w:szCs w:val="28"/>
        </w:rPr>
        <w:t xml:space="preserve"> бюджета на </w:t>
      </w:r>
      <w:r>
        <w:rPr>
          <w:rFonts w:ascii="Times New Roman" w:hAnsi="Times New Roman"/>
          <w:sz w:val="28"/>
          <w:szCs w:val="28"/>
        </w:rPr>
        <w:t>200 000,00</w:t>
      </w:r>
      <w:r w:rsidRPr="000410CD">
        <w:rPr>
          <w:rFonts w:ascii="Times New Roman" w:hAnsi="Times New Roman"/>
          <w:sz w:val="28"/>
          <w:szCs w:val="28"/>
        </w:rPr>
        <w:t xml:space="preserve"> рублей. </w:t>
      </w:r>
    </w:p>
    <w:p w:rsidR="00520E45" w:rsidRPr="000F7D1C" w:rsidRDefault="00520E45" w:rsidP="00520E4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Мероприятие </w:t>
      </w:r>
      <w:r w:rsidRPr="002A3735">
        <w:rPr>
          <w:rFonts w:ascii="Times New Roman" w:hAnsi="Times New Roman"/>
          <w:b/>
          <w:sz w:val="28"/>
          <w:szCs w:val="28"/>
        </w:rPr>
        <w:t>7.1.</w:t>
      </w:r>
      <w:r w:rsidRPr="000F7D1C">
        <w:rPr>
          <w:rFonts w:ascii="Times New Roman" w:hAnsi="Times New Roman"/>
          <w:sz w:val="28"/>
          <w:szCs w:val="28"/>
        </w:rPr>
        <w:t xml:space="preserve"> «Обеспечение деятельности муниципального казенного учрежд</w:t>
      </w:r>
      <w:r>
        <w:rPr>
          <w:rFonts w:ascii="Times New Roman" w:hAnsi="Times New Roman"/>
          <w:sz w:val="28"/>
          <w:szCs w:val="28"/>
        </w:rPr>
        <w:t>ения «</w:t>
      </w:r>
      <w:r w:rsidRPr="000F7D1C">
        <w:rPr>
          <w:rFonts w:ascii="Times New Roman" w:hAnsi="Times New Roman"/>
          <w:sz w:val="28"/>
          <w:szCs w:val="28"/>
        </w:rPr>
        <w:t>Управление жилищно-комму</w:t>
      </w:r>
      <w:r>
        <w:rPr>
          <w:rFonts w:ascii="Times New Roman" w:hAnsi="Times New Roman"/>
          <w:sz w:val="28"/>
          <w:szCs w:val="28"/>
        </w:rPr>
        <w:t>нального хозяйства и энергетики»</w:t>
      </w:r>
      <w:r w:rsidRPr="000F7D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Красноуральск</w:t>
      </w:r>
      <w:r w:rsidRPr="000F7D1C">
        <w:rPr>
          <w:rFonts w:ascii="Times New Roman" w:hAnsi="Times New Roman"/>
          <w:sz w:val="28"/>
          <w:szCs w:val="28"/>
        </w:rPr>
        <w:t>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D1C">
        <w:rPr>
          <w:rFonts w:ascii="Times New Roman" w:hAnsi="Times New Roman"/>
          <w:sz w:val="28"/>
          <w:szCs w:val="28"/>
        </w:rPr>
        <w:t xml:space="preserve">увеличен объем финансирования </w:t>
      </w:r>
      <w:r>
        <w:rPr>
          <w:rFonts w:ascii="Times New Roman" w:hAnsi="Times New Roman"/>
          <w:sz w:val="28"/>
          <w:szCs w:val="28"/>
        </w:rPr>
        <w:t xml:space="preserve">за счет средств местного бюджета </w:t>
      </w:r>
      <w:r w:rsidRPr="000F7D1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364 903,68</w:t>
      </w:r>
      <w:r w:rsidRPr="000F7D1C">
        <w:rPr>
          <w:rFonts w:ascii="Times New Roman" w:hAnsi="Times New Roman"/>
          <w:sz w:val="28"/>
          <w:szCs w:val="28"/>
        </w:rPr>
        <w:t xml:space="preserve"> рублей. </w:t>
      </w:r>
    </w:p>
    <w:p w:rsidR="00520E45" w:rsidRDefault="00520E45" w:rsidP="00520E4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E25EC">
        <w:rPr>
          <w:rFonts w:ascii="Times New Roman" w:hAnsi="Times New Roman"/>
          <w:i/>
          <w:sz w:val="28"/>
          <w:szCs w:val="28"/>
        </w:rPr>
        <w:t>Документы, подтверждающие финансово – экономическое об</w:t>
      </w:r>
      <w:r>
        <w:rPr>
          <w:rFonts w:ascii="Times New Roman" w:hAnsi="Times New Roman"/>
          <w:i/>
          <w:sz w:val="28"/>
          <w:szCs w:val="28"/>
        </w:rPr>
        <w:t xml:space="preserve">основание расходов, указанных выше мероприятий, </w:t>
      </w:r>
      <w:r w:rsidRPr="00C63A1D">
        <w:rPr>
          <w:rFonts w:ascii="Times New Roman" w:hAnsi="Times New Roman"/>
          <w:i/>
          <w:sz w:val="28"/>
          <w:szCs w:val="28"/>
        </w:rPr>
        <w:t>представлены не в полном объеме.</w:t>
      </w:r>
    </w:p>
    <w:p w:rsidR="00520E45" w:rsidRPr="0072491F" w:rsidRDefault="00520E45" w:rsidP="00520E4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2491F">
        <w:rPr>
          <w:rFonts w:ascii="Times New Roman" w:hAnsi="Times New Roman"/>
          <w:i/>
          <w:sz w:val="28"/>
          <w:szCs w:val="28"/>
        </w:rPr>
        <w:t xml:space="preserve">В нарушение Постановления № 750 обоснование объемов финансирования планового периода 2021 и 2022 годов ответственным исполнителем не представлено. </w:t>
      </w:r>
    </w:p>
    <w:p w:rsidR="00520E45" w:rsidRDefault="00520E45" w:rsidP="00520E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ED41A1">
        <w:rPr>
          <w:rFonts w:ascii="Times New Roman" w:hAnsi="Times New Roman"/>
          <w:b/>
          <w:sz w:val="28"/>
          <w:szCs w:val="28"/>
        </w:rPr>
        <w:t>.</w:t>
      </w:r>
      <w:r w:rsidRPr="00ED41A1">
        <w:rPr>
          <w:rFonts w:ascii="Times New Roman" w:hAnsi="Times New Roman"/>
          <w:sz w:val="28"/>
          <w:szCs w:val="28"/>
        </w:rPr>
        <w:t xml:space="preserve"> В связи с названными изменениями меняются и критерии оценки муниципальной программы. На этом основании в приложении </w:t>
      </w:r>
      <w:r w:rsidRPr="00ED41A1">
        <w:rPr>
          <w:rFonts w:ascii="Times New Roman" w:hAnsi="Times New Roman"/>
          <w:b/>
          <w:sz w:val="28"/>
          <w:szCs w:val="28"/>
        </w:rPr>
        <w:t>«Цели, задачи и целевые показатели реализации муниципальной программы»</w:t>
      </w:r>
      <w:r w:rsidRPr="00ED41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2020 году внесены изменения:</w:t>
      </w:r>
    </w:p>
    <w:p w:rsidR="00520E45" w:rsidRPr="00954C9D" w:rsidRDefault="00520E45" w:rsidP="00520E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954C9D">
        <w:rPr>
          <w:rFonts w:ascii="Times New Roman" w:hAnsi="Times New Roman"/>
          <w:b/>
          <w:sz w:val="28"/>
          <w:szCs w:val="28"/>
        </w:rPr>
        <w:t>елевой показате</w:t>
      </w:r>
      <w:r>
        <w:rPr>
          <w:rFonts w:ascii="Times New Roman" w:hAnsi="Times New Roman"/>
          <w:b/>
          <w:sz w:val="28"/>
          <w:szCs w:val="28"/>
        </w:rPr>
        <w:t>ль 1</w:t>
      </w:r>
      <w:r w:rsidRPr="00954C9D">
        <w:rPr>
          <w:rFonts w:ascii="Times New Roman" w:hAnsi="Times New Roman"/>
          <w:b/>
          <w:sz w:val="28"/>
          <w:szCs w:val="28"/>
        </w:rPr>
        <w:t>.1.</w:t>
      </w:r>
      <w:r>
        <w:rPr>
          <w:rFonts w:ascii="Times New Roman" w:hAnsi="Times New Roman"/>
          <w:b/>
          <w:sz w:val="28"/>
          <w:szCs w:val="28"/>
        </w:rPr>
        <w:t>1</w:t>
      </w:r>
      <w:r w:rsidRPr="00954C9D">
        <w:rPr>
          <w:rFonts w:ascii="Times New Roman" w:hAnsi="Times New Roman"/>
          <w:b/>
          <w:sz w:val="28"/>
          <w:szCs w:val="28"/>
        </w:rPr>
        <w:t>.</w:t>
      </w:r>
      <w:r w:rsidRPr="00954C9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Доля уличной сети теплоснабжения, водоснабжения и водоотведения, нуждающейся в замене</w:t>
      </w:r>
      <w:r w:rsidRPr="00954C9D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увеличен на 0,3% и составил 43,7%</w:t>
      </w:r>
      <w:r w:rsidRPr="00954C9D">
        <w:rPr>
          <w:rFonts w:ascii="Times New Roman" w:hAnsi="Times New Roman"/>
          <w:sz w:val="28"/>
          <w:szCs w:val="28"/>
        </w:rPr>
        <w:t xml:space="preserve">. </w:t>
      </w:r>
    </w:p>
    <w:p w:rsidR="00520E45" w:rsidRDefault="00520E45" w:rsidP="00520E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00C"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sz w:val="28"/>
          <w:szCs w:val="28"/>
        </w:rPr>
        <w:t>елевой показатель 2</w:t>
      </w:r>
      <w:r w:rsidRPr="004C1E7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4C1E7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4C1E76">
        <w:rPr>
          <w:rFonts w:ascii="Times New Roman" w:hAnsi="Times New Roman"/>
          <w:b/>
          <w:sz w:val="28"/>
          <w:szCs w:val="28"/>
        </w:rPr>
        <w:t>.</w:t>
      </w:r>
      <w:r w:rsidRPr="004C1E7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Количество объектов, признанных аварийными, подлежащими сносу</w:t>
      </w:r>
      <w:r w:rsidRPr="004C1E7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- ум</w:t>
      </w:r>
      <w:r w:rsidRPr="002F607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ньшен на 1 единицу и составил 0 единиц.</w:t>
      </w:r>
      <w:r w:rsidRPr="004C1E76">
        <w:rPr>
          <w:rFonts w:ascii="Times New Roman" w:hAnsi="Times New Roman"/>
          <w:sz w:val="28"/>
          <w:szCs w:val="28"/>
        </w:rPr>
        <w:t xml:space="preserve"> </w:t>
      </w:r>
    </w:p>
    <w:p w:rsidR="00520E45" w:rsidRPr="002F6078" w:rsidRDefault="00520E45" w:rsidP="00520E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00C">
        <w:rPr>
          <w:rFonts w:ascii="Times New Roman" w:hAnsi="Times New Roman"/>
          <w:b/>
          <w:sz w:val="28"/>
          <w:szCs w:val="28"/>
        </w:rPr>
        <w:t>Це</w:t>
      </w:r>
      <w:r w:rsidRPr="002F6078">
        <w:rPr>
          <w:rFonts w:ascii="Times New Roman" w:hAnsi="Times New Roman"/>
          <w:b/>
          <w:sz w:val="28"/>
          <w:szCs w:val="28"/>
        </w:rPr>
        <w:t xml:space="preserve">левой показатель </w:t>
      </w:r>
      <w:r>
        <w:rPr>
          <w:rFonts w:ascii="Times New Roman" w:hAnsi="Times New Roman"/>
          <w:b/>
          <w:sz w:val="28"/>
          <w:szCs w:val="28"/>
        </w:rPr>
        <w:t>5</w:t>
      </w:r>
      <w:r w:rsidRPr="002F6078">
        <w:rPr>
          <w:rFonts w:ascii="Times New Roman" w:hAnsi="Times New Roman"/>
          <w:b/>
          <w:sz w:val="28"/>
          <w:szCs w:val="28"/>
        </w:rPr>
        <w:t>.1.</w:t>
      </w:r>
      <w:r>
        <w:rPr>
          <w:rFonts w:ascii="Times New Roman" w:hAnsi="Times New Roman"/>
          <w:b/>
          <w:sz w:val="28"/>
          <w:szCs w:val="28"/>
        </w:rPr>
        <w:t>3</w:t>
      </w:r>
      <w:r w:rsidRPr="002F6078">
        <w:rPr>
          <w:rFonts w:ascii="Times New Roman" w:hAnsi="Times New Roman"/>
          <w:b/>
          <w:sz w:val="28"/>
          <w:szCs w:val="28"/>
        </w:rPr>
        <w:t>.</w:t>
      </w:r>
      <w:r w:rsidRPr="002F6078">
        <w:rPr>
          <w:rFonts w:ascii="Times New Roman" w:hAnsi="Times New Roman"/>
          <w:sz w:val="28"/>
          <w:szCs w:val="28"/>
        </w:rPr>
        <w:t xml:space="preserve"> «Количество </w:t>
      </w:r>
      <w:r>
        <w:rPr>
          <w:rFonts w:ascii="Times New Roman" w:hAnsi="Times New Roman"/>
          <w:sz w:val="28"/>
          <w:szCs w:val="28"/>
        </w:rPr>
        <w:t>убранных старых перестойных деревьев, кустарников, проведение мероприятий по формированию кроны тополей на земельных участках, находящихся в муниципальной собственности</w:t>
      </w:r>
      <w:r w:rsidRPr="002F6078">
        <w:rPr>
          <w:rFonts w:ascii="Times New Roman" w:hAnsi="Times New Roman"/>
          <w:sz w:val="28"/>
          <w:szCs w:val="28"/>
        </w:rPr>
        <w:t>» - у</w:t>
      </w:r>
      <w:r>
        <w:rPr>
          <w:rFonts w:ascii="Times New Roman" w:hAnsi="Times New Roman"/>
          <w:sz w:val="28"/>
          <w:szCs w:val="28"/>
        </w:rPr>
        <w:t>величен</w:t>
      </w:r>
      <w:r w:rsidRPr="002F607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926</w:t>
      </w:r>
      <w:r w:rsidRPr="002F60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штук</w:t>
      </w:r>
      <w:r w:rsidRPr="002F6078">
        <w:rPr>
          <w:rFonts w:ascii="Times New Roman" w:hAnsi="Times New Roman"/>
          <w:sz w:val="28"/>
          <w:szCs w:val="28"/>
        </w:rPr>
        <w:t xml:space="preserve"> и составил </w:t>
      </w:r>
      <w:r>
        <w:rPr>
          <w:rFonts w:ascii="Times New Roman" w:hAnsi="Times New Roman"/>
          <w:sz w:val="28"/>
          <w:szCs w:val="28"/>
        </w:rPr>
        <w:t>1150 штук.</w:t>
      </w:r>
    </w:p>
    <w:p w:rsidR="00520E45" w:rsidRDefault="00520E45" w:rsidP="00520E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000C">
        <w:rPr>
          <w:rFonts w:ascii="Times New Roman" w:hAnsi="Times New Roman"/>
          <w:b/>
          <w:sz w:val="28"/>
          <w:szCs w:val="28"/>
        </w:rPr>
        <w:t>Це</w:t>
      </w:r>
      <w:r w:rsidRPr="00135503">
        <w:rPr>
          <w:rFonts w:ascii="Times New Roman" w:hAnsi="Times New Roman"/>
          <w:b/>
          <w:sz w:val="28"/>
          <w:szCs w:val="28"/>
        </w:rPr>
        <w:t>левой показатель 2.1.1.</w:t>
      </w:r>
      <w:r w:rsidRPr="00135503">
        <w:rPr>
          <w:rFonts w:ascii="Times New Roman" w:hAnsi="Times New Roman"/>
          <w:sz w:val="28"/>
          <w:szCs w:val="28"/>
        </w:rPr>
        <w:t xml:space="preserve"> «Количество </w:t>
      </w:r>
      <w:r>
        <w:rPr>
          <w:rFonts w:ascii="Times New Roman" w:hAnsi="Times New Roman"/>
          <w:sz w:val="28"/>
          <w:szCs w:val="28"/>
        </w:rPr>
        <w:t>вновь введенных источников нецентрализованного водоснабжения</w:t>
      </w:r>
      <w:r w:rsidRPr="00135503">
        <w:rPr>
          <w:rFonts w:ascii="Times New Roman" w:hAnsi="Times New Roman"/>
          <w:sz w:val="28"/>
          <w:szCs w:val="28"/>
        </w:rPr>
        <w:t xml:space="preserve">» - уменьшен на 1 единицу и составил 0 единиц. </w:t>
      </w:r>
    </w:p>
    <w:p w:rsidR="00520E45" w:rsidRDefault="00520E45" w:rsidP="00520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CA39BA">
        <w:rPr>
          <w:rFonts w:ascii="Times New Roman" w:hAnsi="Times New Roman"/>
          <w:b/>
          <w:sz w:val="28"/>
          <w:szCs w:val="28"/>
        </w:rPr>
        <w:t>.</w:t>
      </w:r>
      <w:r w:rsidRPr="00CA39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вышеизложенным ф</w:t>
      </w:r>
      <w:r w:rsidRPr="00CA39BA">
        <w:rPr>
          <w:rFonts w:ascii="Times New Roman" w:hAnsi="Times New Roman"/>
          <w:sz w:val="28"/>
          <w:szCs w:val="28"/>
        </w:rPr>
        <w:t xml:space="preserve">инансово – экономическую экспертизу Проекта </w:t>
      </w:r>
      <w:r>
        <w:rPr>
          <w:rFonts w:ascii="Times New Roman" w:hAnsi="Times New Roman"/>
          <w:sz w:val="28"/>
          <w:szCs w:val="28"/>
        </w:rPr>
        <w:t xml:space="preserve">провести в полном объеме не предоставляется </w:t>
      </w:r>
      <w:r w:rsidRPr="00CA39BA">
        <w:rPr>
          <w:rFonts w:ascii="Times New Roman" w:hAnsi="Times New Roman"/>
          <w:sz w:val="28"/>
          <w:szCs w:val="28"/>
        </w:rPr>
        <w:t>нев</w:t>
      </w:r>
      <w:r>
        <w:rPr>
          <w:rFonts w:ascii="Times New Roman" w:hAnsi="Times New Roman"/>
          <w:sz w:val="28"/>
          <w:szCs w:val="28"/>
        </w:rPr>
        <w:t>озможным</w:t>
      </w:r>
      <w:r w:rsidRPr="000068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0E45" w:rsidRDefault="00520E45" w:rsidP="00520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8F0">
        <w:rPr>
          <w:rFonts w:ascii="Times New Roman" w:hAnsi="Times New Roman"/>
          <w:sz w:val="28"/>
          <w:szCs w:val="28"/>
        </w:rPr>
        <w:t>Проект возвращается на доработку ответственному исполнителю.</w:t>
      </w:r>
    </w:p>
    <w:p w:rsidR="00520E45" w:rsidRDefault="00520E45" w:rsidP="00520E45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520E45" w:rsidRPr="00141ED4" w:rsidRDefault="00520E45" w:rsidP="00520E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1ED4">
        <w:rPr>
          <w:rFonts w:ascii="Times New Roman" w:hAnsi="Times New Roman"/>
          <w:b/>
          <w:sz w:val="28"/>
          <w:szCs w:val="28"/>
        </w:rPr>
        <w:t>Учитывая изложенное, Контрольный орган рекомендует:</w:t>
      </w:r>
    </w:p>
    <w:p w:rsidR="00520E45" w:rsidRPr="00111E22" w:rsidRDefault="00520E45" w:rsidP="00520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E22">
        <w:rPr>
          <w:rFonts w:ascii="Times New Roman" w:hAnsi="Times New Roman"/>
          <w:sz w:val="28"/>
          <w:szCs w:val="28"/>
        </w:rPr>
        <w:t>1. Учесть замечания Контрольного органа, изложенные в настоящем Заключении.</w:t>
      </w:r>
    </w:p>
    <w:p w:rsidR="00520E45" w:rsidRPr="00111E22" w:rsidRDefault="00520E45" w:rsidP="00520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E22">
        <w:rPr>
          <w:rFonts w:ascii="Times New Roman" w:hAnsi="Times New Roman"/>
          <w:sz w:val="28"/>
          <w:szCs w:val="28"/>
        </w:rPr>
        <w:t>2. Представить Проект для проведения повторной экспертизы в Контрольный орган.</w:t>
      </w:r>
    </w:p>
    <w:p w:rsidR="00520E45" w:rsidRPr="00141ED4" w:rsidRDefault="00520E45" w:rsidP="00520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ab/>
      </w:r>
    </w:p>
    <w:p w:rsidR="00520E45" w:rsidRPr="00141ED4" w:rsidRDefault="00520E45" w:rsidP="00520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520E45" w:rsidRPr="00141ED4" w:rsidRDefault="00520E45" w:rsidP="00520E45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 Берстенева</w:t>
      </w:r>
    </w:p>
    <w:p w:rsidR="00520E45" w:rsidRPr="00141ED4" w:rsidRDefault="00520E45" w:rsidP="00520E45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E45" w:rsidRPr="00141ED4" w:rsidRDefault="00520E45" w:rsidP="00520E45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Исполнитель:</w:t>
      </w:r>
    </w:p>
    <w:p w:rsidR="00520E45" w:rsidRPr="00141ED4" w:rsidRDefault="00520E45" w:rsidP="00520E45">
      <w:pPr>
        <w:tabs>
          <w:tab w:val="left" w:pos="7655"/>
        </w:tabs>
        <w:spacing w:after="0" w:line="240" w:lineRule="auto"/>
        <w:jc w:val="both"/>
      </w:pPr>
      <w:r w:rsidRPr="00141ED4">
        <w:rPr>
          <w:rFonts w:ascii="Times New Roman" w:hAnsi="Times New Roman"/>
          <w:sz w:val="28"/>
          <w:szCs w:val="28"/>
        </w:rPr>
        <w:t xml:space="preserve">инспектор Контрольного органа                                                   </w:t>
      </w:r>
      <w:r>
        <w:rPr>
          <w:rFonts w:ascii="Times New Roman" w:hAnsi="Times New Roman"/>
          <w:sz w:val="28"/>
          <w:szCs w:val="28"/>
        </w:rPr>
        <w:t>О.А. Москалева</w:t>
      </w:r>
    </w:p>
    <w:p w:rsidR="00620D7A" w:rsidRDefault="00520E45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73716"/>
    <w:multiLevelType w:val="hybridMultilevel"/>
    <w:tmpl w:val="F48664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79"/>
    <w:rsid w:val="00520E45"/>
    <w:rsid w:val="00A95CB7"/>
    <w:rsid w:val="00E91503"/>
    <w:rsid w:val="00E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63EA4-377D-4F2D-BD17-D9C6439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E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7101</Characters>
  <Application>Microsoft Office Word</Application>
  <DocSecurity>0</DocSecurity>
  <Lines>59</Lines>
  <Paragraphs>16</Paragraphs>
  <ScaleCrop>false</ScaleCrop>
  <Company/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2019-09-19T07:16:00Z</dcterms:created>
  <dcterms:modified xsi:type="dcterms:W3CDTF">2019-09-19T07:16:00Z</dcterms:modified>
</cp:coreProperties>
</file>